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66D" w:rsidRPr="00645311" w:rsidRDefault="00BE0C88" w:rsidP="00645311">
      <w:pPr>
        <w:spacing w:line="36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645311">
        <w:rPr>
          <w:rFonts w:ascii="Angsana New" w:hAnsi="Angsana New" w:cs="Angsana New"/>
          <w:b/>
          <w:bCs/>
          <w:sz w:val="40"/>
          <w:szCs w:val="40"/>
          <w:cs/>
        </w:rPr>
        <w:t>คู่มือการใช้งานระบบแผนผลเงินรายได้</w:t>
      </w:r>
    </w:p>
    <w:p w:rsidR="00BE0C88" w:rsidRDefault="00BE0C88" w:rsidP="00645311">
      <w:pPr>
        <w:pStyle w:val="ListParagraph"/>
        <w:numPr>
          <w:ilvl w:val="0"/>
          <w:numId w:val="1"/>
        </w:numPr>
        <w:spacing w:line="240" w:lineRule="auto"/>
        <w:ind w:left="284" w:hanging="284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เข้าสู่ระบบ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CMU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MIS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45311">
        <w:rPr>
          <w:rFonts w:ascii="Angsana New" w:hAnsi="Angsana New" w:cs="Angsana New"/>
          <w:sz w:val="32"/>
          <w:szCs w:val="32"/>
          <w:cs/>
        </w:rPr>
        <w:t>คลิ</w:t>
      </w:r>
      <w:r>
        <w:rPr>
          <w:rFonts w:ascii="Angsana New" w:hAnsi="Angsana New" w:cs="Angsana New"/>
          <w:sz w:val="32"/>
          <w:szCs w:val="32"/>
          <w:cs/>
        </w:rPr>
        <w:t>กที่แถบ จัดการข้อมูล</w:t>
      </w:r>
    </w:p>
    <w:p w:rsidR="00BE0C88" w:rsidRDefault="00BE0C88" w:rsidP="00645311">
      <w:pPr>
        <w:spacing w:before="24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noProof/>
        </w:rPr>
        <w:drawing>
          <wp:inline distT="0" distB="0" distL="0" distR="0" wp14:anchorId="2801B3BE" wp14:editId="3F0A8211">
            <wp:extent cx="5399405" cy="3890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389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5311" w:rsidRDefault="00645311" w:rsidP="00645311">
      <w:pPr>
        <w:spacing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645311" w:rsidRDefault="00645311" w:rsidP="00645311">
      <w:pPr>
        <w:spacing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645311" w:rsidRDefault="00645311" w:rsidP="00645311">
      <w:pPr>
        <w:spacing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645311" w:rsidRDefault="00645311" w:rsidP="00645311">
      <w:pPr>
        <w:spacing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645311" w:rsidRDefault="00645311" w:rsidP="00645311">
      <w:pPr>
        <w:spacing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645311" w:rsidRDefault="00645311" w:rsidP="00645311">
      <w:pPr>
        <w:spacing w:line="240" w:lineRule="auto"/>
        <w:jc w:val="center"/>
        <w:rPr>
          <w:rFonts w:ascii="Angsana New" w:hAnsi="Angsana New" w:cs="Angsana New"/>
          <w:sz w:val="32"/>
          <w:szCs w:val="32"/>
          <w:cs/>
        </w:rPr>
        <w:sectPr w:rsidR="00645311" w:rsidSect="008040AE">
          <w:footerReference w:type="default" r:id="rId8"/>
          <w:pgSz w:w="11906" w:h="16838"/>
          <w:pgMar w:top="1985" w:right="1418" w:bottom="1985" w:left="1985" w:header="709" w:footer="709" w:gutter="0"/>
          <w:cols w:space="708"/>
          <w:titlePg/>
          <w:docGrid w:linePitch="360"/>
        </w:sectPr>
      </w:pPr>
    </w:p>
    <w:p w:rsidR="00BE0C88" w:rsidRDefault="00BE0C88" w:rsidP="00645311">
      <w:pPr>
        <w:pStyle w:val="ListParagraph"/>
        <w:numPr>
          <w:ilvl w:val="0"/>
          <w:numId w:val="1"/>
        </w:numPr>
        <w:spacing w:line="240" w:lineRule="auto"/>
        <w:ind w:left="284" w:hanging="284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 xml:space="preserve">ดูในส่วนของระบบ </w:t>
      </w:r>
      <w:r>
        <w:rPr>
          <w:rFonts w:ascii="Angsana New" w:hAnsi="Angsana New" w:cs="Angsana New"/>
          <w:sz w:val="32"/>
          <w:szCs w:val="32"/>
        </w:rPr>
        <w:t xml:space="preserve">e-Planning </w:t>
      </w:r>
      <w:r>
        <w:rPr>
          <w:rFonts w:ascii="Angsana New" w:hAnsi="Angsana New" w:cs="Angsana New" w:hint="cs"/>
          <w:sz w:val="32"/>
          <w:szCs w:val="32"/>
          <w:cs/>
        </w:rPr>
        <w:t>แล้วเลือกเมนู ระบบแผนผลเงินรายได้</w:t>
      </w:r>
    </w:p>
    <w:p w:rsidR="00BE0C88" w:rsidRDefault="00BE0C88" w:rsidP="00645311">
      <w:pPr>
        <w:spacing w:before="24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noProof/>
        </w:rPr>
        <w:drawing>
          <wp:inline distT="0" distB="0" distL="0" distR="0" wp14:anchorId="551B733A" wp14:editId="2026733E">
            <wp:extent cx="3419475" cy="2381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311" w:rsidRDefault="00645311" w:rsidP="00645311">
      <w:pPr>
        <w:spacing w:before="240" w:line="240" w:lineRule="auto"/>
        <w:jc w:val="center"/>
        <w:rPr>
          <w:rFonts w:ascii="Angsana New" w:hAnsi="Angsana New" w:cs="Angsana New" w:hint="cs"/>
          <w:sz w:val="32"/>
          <w:szCs w:val="32"/>
        </w:rPr>
      </w:pPr>
    </w:p>
    <w:p w:rsidR="00BE0C88" w:rsidRDefault="00BE0C88" w:rsidP="00645311">
      <w:pPr>
        <w:pStyle w:val="ListParagraph"/>
        <w:numPr>
          <w:ilvl w:val="0"/>
          <w:numId w:val="1"/>
        </w:numPr>
        <w:spacing w:line="240" w:lineRule="auto"/>
        <w:ind w:left="284" w:hanging="284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บางครั้งระบบจะให้เลือกปีงบประมาณที่ต้องการกรอกข้อมูล ให้เลือกปีงบประมาณที่ต้องการ </w:t>
      </w:r>
      <w:r>
        <w:rPr>
          <w:rFonts w:ascii="Angsana New" w:hAnsi="Angsana New" w:cs="Angsana New"/>
          <w:sz w:val="32"/>
          <w:szCs w:val="32"/>
        </w:rPr>
        <w:t>(</w:t>
      </w:r>
      <w:r>
        <w:rPr>
          <w:rFonts w:ascii="Angsana New" w:hAnsi="Angsana New" w:cs="Angsana New"/>
          <w:sz w:val="32"/>
          <w:szCs w:val="32"/>
          <w:cs/>
        </w:rPr>
        <w:t>ในกรณีที่ระบบไม่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ขึ้นป๊</w:t>
      </w:r>
      <w:proofErr w:type="spellEnd"/>
      <w:r>
        <w:rPr>
          <w:rFonts w:ascii="Angsana New" w:hAnsi="Angsana New" w:cs="Angsana New"/>
          <w:sz w:val="32"/>
          <w:szCs w:val="32"/>
          <w:cs/>
        </w:rPr>
        <w:t xml:space="preserve">อปอัพขึ้นมาให้เลือก สามารถเลือกปีที่ต้องการได้จากเมนู </w:t>
      </w:r>
      <w:r>
        <w:rPr>
          <w:rFonts w:ascii="Angsana New" w:hAnsi="Angsana New" w:cs="Angsana New" w:hint="cs"/>
          <w:sz w:val="32"/>
          <w:szCs w:val="32"/>
          <w:cs/>
        </w:rPr>
        <w:t>B.</w:t>
      </w:r>
      <w:r>
        <w:rPr>
          <w:rFonts w:ascii="Angsana New" w:hAnsi="Angsana New" w:cs="Angsana New"/>
          <w:sz w:val="32"/>
          <w:szCs w:val="32"/>
          <w:cs/>
        </w:rPr>
        <w:t>เลือกปีงบประมาณ</w:t>
      </w:r>
      <w:r>
        <w:rPr>
          <w:rFonts w:ascii="Angsana New" w:hAnsi="Angsana New" w:cs="Angsana New"/>
          <w:sz w:val="32"/>
          <w:szCs w:val="32"/>
        </w:rPr>
        <w:t>)</w:t>
      </w:r>
    </w:p>
    <w:p w:rsidR="00BE0C88" w:rsidRDefault="00D71E4E" w:rsidP="00645311">
      <w:pPr>
        <w:spacing w:before="24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noProof/>
        </w:rPr>
        <w:drawing>
          <wp:inline distT="0" distB="0" distL="0" distR="0" wp14:anchorId="04246E1E" wp14:editId="2611FE84">
            <wp:extent cx="5399405" cy="15881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E4E" w:rsidRDefault="00D71E4E" w:rsidP="00645311">
      <w:pPr>
        <w:spacing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noProof/>
        </w:rPr>
        <w:drawing>
          <wp:inline distT="0" distB="0" distL="0" distR="0" wp14:anchorId="4A14B3AC" wp14:editId="11B83537">
            <wp:extent cx="5399405" cy="1720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311" w:rsidRDefault="00645311" w:rsidP="00645311">
      <w:pPr>
        <w:spacing w:line="240" w:lineRule="auto"/>
        <w:jc w:val="center"/>
        <w:rPr>
          <w:rFonts w:ascii="Angsana New" w:hAnsi="Angsana New" w:cs="Angsana New" w:hint="cs"/>
          <w:sz w:val="32"/>
          <w:szCs w:val="32"/>
        </w:rPr>
      </w:pPr>
    </w:p>
    <w:p w:rsidR="00D71E4E" w:rsidRDefault="00D71E4E" w:rsidP="00645311">
      <w:pPr>
        <w:pStyle w:val="ListParagraph"/>
        <w:numPr>
          <w:ilvl w:val="0"/>
          <w:numId w:val="1"/>
        </w:numPr>
        <w:spacing w:line="240" w:lineRule="auto"/>
        <w:ind w:left="284" w:hanging="284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lastRenderedPageBreak/>
        <w:t>สามารถเลือกรายการที่ต้องการกรอกข้อมูลได้ตามแผนงาน หรือตามรหัสงบประมา</w:t>
      </w:r>
      <w:r>
        <w:rPr>
          <w:rFonts w:ascii="Angsana New" w:hAnsi="Angsana New" w:cs="Angsana New" w:hint="cs"/>
          <w:sz w:val="32"/>
          <w:szCs w:val="32"/>
          <w:cs/>
        </w:rPr>
        <w:t>ณ</w:t>
      </w:r>
      <w:r>
        <w:rPr>
          <w:rFonts w:ascii="Angsana New" w:hAnsi="Angsana New" w:cs="Angsana New"/>
          <w:sz w:val="32"/>
          <w:szCs w:val="32"/>
        </w:rPr>
        <w:t>/</w:t>
      </w:r>
      <w:r>
        <w:rPr>
          <w:rFonts w:ascii="Angsana New" w:hAnsi="Angsana New" w:cs="Angsana New"/>
          <w:sz w:val="32"/>
          <w:szCs w:val="32"/>
          <w:cs/>
        </w:rPr>
        <w:t>ชื่อโครงการ ได้</w:t>
      </w:r>
    </w:p>
    <w:p w:rsidR="00D71E4E" w:rsidRDefault="00D71E4E" w:rsidP="00645311">
      <w:pPr>
        <w:spacing w:before="24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noProof/>
        </w:rPr>
        <w:drawing>
          <wp:inline distT="0" distB="0" distL="0" distR="0" wp14:anchorId="29388E73" wp14:editId="67CD6D5F">
            <wp:extent cx="5399405" cy="17272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486" w:rsidRDefault="009B7486" w:rsidP="00645311">
      <w:pPr>
        <w:spacing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D71E4E" w:rsidRPr="00D71E4E" w:rsidRDefault="00D71E4E" w:rsidP="00645311">
      <w:pPr>
        <w:pStyle w:val="ListParagraph"/>
        <w:numPr>
          <w:ilvl w:val="0"/>
          <w:numId w:val="1"/>
        </w:numPr>
        <w:spacing w:line="240" w:lineRule="auto"/>
        <w:ind w:left="284" w:hanging="284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ในส่วนของการกรอกข้อมูล</w:t>
      </w:r>
      <w:r w:rsidR="009B7486">
        <w:rPr>
          <w:rFonts w:ascii="Angsana New" w:hAnsi="Angsana New" w:cs="Angsana New"/>
          <w:sz w:val="32"/>
          <w:szCs w:val="32"/>
          <w:cs/>
        </w:rPr>
        <w:t xml:space="preserve">จะแบ่งออกเป็น </w:t>
      </w:r>
      <w:r w:rsidR="009B7486">
        <w:rPr>
          <w:rFonts w:ascii="Angsana New" w:hAnsi="Angsana New" w:cs="Angsana New"/>
          <w:sz w:val="32"/>
          <w:szCs w:val="32"/>
        </w:rPr>
        <w:t xml:space="preserve">2 </w:t>
      </w:r>
      <w:r w:rsidR="009B7486">
        <w:rPr>
          <w:rFonts w:ascii="Angsana New" w:hAnsi="Angsana New" w:cs="Angsana New"/>
          <w:sz w:val="32"/>
          <w:szCs w:val="32"/>
          <w:cs/>
        </w:rPr>
        <w:t>ประเภท คือการกรอกข้อมูลแผนการใช้เงิน และการกรอกข้อมูลผลการจัดซื้อจัดจ้าง</w:t>
      </w:r>
      <w:r w:rsidR="00A224F4">
        <w:rPr>
          <w:rFonts w:ascii="Angsana New" w:hAnsi="Angsana New" w:cs="Angsana New" w:hint="cs"/>
          <w:sz w:val="32"/>
          <w:szCs w:val="32"/>
          <w:cs/>
        </w:rPr>
        <w:t xml:space="preserve"> (ข้อมูลเงินโอนและผลการใช้เงิน จะเป็นการนำเข้าข้อมูลจากระบบ 3 มิติ ซึ่งกำลังอยู่ช่วงของการพัฒนาระบบ) </w:t>
      </w:r>
      <w:r w:rsidR="009B7486">
        <w:rPr>
          <w:rFonts w:ascii="Angsana New" w:hAnsi="Angsana New" w:cs="Angsana New"/>
          <w:sz w:val="32"/>
          <w:szCs w:val="32"/>
          <w:cs/>
        </w:rPr>
        <w:t xml:space="preserve">โดยการกรอกข้อมูลผลการจัดซื้อจัดจ้างจะทำได้เฉพาะงบลงทุน หมวดครุภัณฑ์ </w:t>
      </w:r>
      <w:r w:rsidR="009B7486">
        <w:rPr>
          <w:rFonts w:ascii="Angsana New" w:hAnsi="Angsana New" w:cs="Angsana New"/>
          <w:sz w:val="32"/>
          <w:szCs w:val="32"/>
        </w:rPr>
        <w:t xml:space="preserve">/ </w:t>
      </w:r>
      <w:r w:rsidR="009B7486">
        <w:rPr>
          <w:rFonts w:ascii="Angsana New" w:hAnsi="Angsana New" w:cs="Angsana New"/>
          <w:sz w:val="32"/>
          <w:szCs w:val="32"/>
          <w:cs/>
        </w:rPr>
        <w:t>สิ่งก่อสร้าง</w:t>
      </w:r>
    </w:p>
    <w:p w:rsidR="00D71E4E" w:rsidRDefault="00A224F4" w:rsidP="00645311">
      <w:pPr>
        <w:spacing w:before="24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179.25pt">
            <v:imagedata r:id="rId13" o:title="Screenshot_1"/>
          </v:shape>
        </w:pict>
      </w:r>
    </w:p>
    <w:p w:rsidR="00645311" w:rsidRDefault="00645311" w:rsidP="00645311">
      <w:pPr>
        <w:spacing w:before="24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645311" w:rsidRDefault="00645311" w:rsidP="00645311">
      <w:pPr>
        <w:spacing w:before="24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645311" w:rsidRDefault="00645311" w:rsidP="00645311">
      <w:pPr>
        <w:spacing w:before="24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645311" w:rsidRDefault="00645311" w:rsidP="00645311">
      <w:pPr>
        <w:spacing w:before="240" w:line="240" w:lineRule="auto"/>
        <w:jc w:val="center"/>
        <w:rPr>
          <w:rFonts w:ascii="Angsana New" w:hAnsi="Angsana New" w:cs="Angsana New" w:hint="cs"/>
          <w:sz w:val="32"/>
          <w:szCs w:val="32"/>
        </w:rPr>
      </w:pPr>
    </w:p>
    <w:p w:rsidR="00A224F4" w:rsidRDefault="00A224F4" w:rsidP="00645311">
      <w:pPr>
        <w:pStyle w:val="ListParagraph"/>
        <w:numPr>
          <w:ilvl w:val="0"/>
          <w:numId w:val="1"/>
        </w:numPr>
        <w:spacing w:line="240" w:lineRule="auto"/>
        <w:ind w:left="284" w:hanging="284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การกรอกแผนการใช้เงิน ให้คลิกที่ตัวเลขที่น้ำเงิน จะปรากฏช่องให้กรอกจำนวนเงิน เมื่อกรอกจำนวนเงินเรียบร้อยแล้ว ให้กดบันทึกเพื่อบันทึกแผนการใช้เงิน หรือกดยกเลิก เพื่อยกเลิกการกรอกข้อมูล (ในบางรายการระบบจะทำการแบ่งเงินลงในแต่ละเดือนให้อัตโนมัติเป็นการตั้งต้นข้อมูลก่อน ผู้ใช้สามารถแก้ไขตัวเลขตามความต้องการได้)</w:t>
      </w:r>
    </w:p>
    <w:p w:rsidR="00A224F4" w:rsidRDefault="00A224F4" w:rsidP="00645311">
      <w:pPr>
        <w:spacing w:before="24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noProof/>
        </w:rPr>
        <w:drawing>
          <wp:inline distT="0" distB="0" distL="0" distR="0" wp14:anchorId="1024F75C" wp14:editId="0CF478CF">
            <wp:extent cx="5399405" cy="9321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4F4" w:rsidRDefault="00A224F4" w:rsidP="00645311">
      <w:pPr>
        <w:spacing w:line="240" w:lineRule="auto"/>
        <w:jc w:val="thaiDistribute"/>
        <w:rPr>
          <w:rFonts w:ascii="Angsana New" w:hAnsi="Angsana New" w:cs="Angsana New" w:hint="cs"/>
          <w:sz w:val="32"/>
          <w:szCs w:val="32"/>
        </w:rPr>
      </w:pPr>
    </w:p>
    <w:p w:rsidR="00A224F4" w:rsidRDefault="00A224F4" w:rsidP="00645311">
      <w:pPr>
        <w:pStyle w:val="ListParagraph"/>
        <w:numPr>
          <w:ilvl w:val="0"/>
          <w:numId w:val="1"/>
        </w:numPr>
        <w:spacing w:line="240" w:lineRule="auto"/>
        <w:ind w:left="284" w:hanging="284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การกรอกผลการจัดซื้อจัดจ้าง จะมีเฉพาะงบลงทุน หมวดครุภัณฑ์ / สิ่งก่อสร้าง สามารถกรอกข้อมูลได้โดยคลิกที่ปุ่มบันทึกผลการจัดซื้อจัดจ้าง (ปุ่มสีฟ้าตามที่ทำกรอบสีแดงล้อมรอบไว้ในข้อ 5.) จะปรากฏหน้าต่างขึ้นมาดังรูปด้านล่าง </w:t>
      </w:r>
    </w:p>
    <w:p w:rsidR="00A224F4" w:rsidRPr="00A224F4" w:rsidRDefault="00A224F4" w:rsidP="00645311">
      <w:pPr>
        <w:spacing w:before="240" w:line="240" w:lineRule="auto"/>
        <w:jc w:val="center"/>
        <w:rPr>
          <w:rFonts w:ascii="Angsana New" w:hAnsi="Angsana New" w:cs="Angsana New" w:hint="cs"/>
          <w:sz w:val="32"/>
          <w:szCs w:val="32"/>
          <w:cs/>
        </w:rPr>
      </w:pPr>
      <w:r>
        <w:rPr>
          <w:noProof/>
        </w:rPr>
        <w:drawing>
          <wp:inline distT="0" distB="0" distL="0" distR="0" wp14:anchorId="45228A78" wp14:editId="3230276D">
            <wp:extent cx="5399405" cy="29159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291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24F4" w:rsidRPr="00A224F4" w:rsidSect="00645311">
      <w:pgSz w:w="11906" w:h="16838"/>
      <w:pgMar w:top="1418" w:right="1418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937" w:rsidRDefault="00F67937" w:rsidP="00645311">
      <w:pPr>
        <w:spacing w:after="0" w:line="240" w:lineRule="auto"/>
      </w:pPr>
      <w:r>
        <w:separator/>
      </w:r>
    </w:p>
  </w:endnote>
  <w:endnote w:type="continuationSeparator" w:id="0">
    <w:p w:rsidR="00F67937" w:rsidRDefault="00F67937" w:rsidP="0064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0AE" w:rsidRPr="008040AE" w:rsidRDefault="008040AE">
    <w:pPr>
      <w:pStyle w:val="Footer"/>
      <w:tabs>
        <w:tab w:val="clear" w:pos="4680"/>
        <w:tab w:val="clear" w:pos="9360"/>
      </w:tabs>
      <w:jc w:val="center"/>
      <w:rPr>
        <w:rFonts w:ascii="Angsana New" w:hAnsi="Angsana New" w:cs="Angsana New"/>
        <w:b/>
        <w:bCs/>
        <w:caps/>
        <w:noProof/>
        <w:sz w:val="32"/>
        <w:szCs w:val="32"/>
      </w:rPr>
    </w:pPr>
    <w:r w:rsidRPr="008040AE">
      <w:rPr>
        <w:rFonts w:ascii="Angsana New" w:hAnsi="Angsana New" w:cs="Angsana New"/>
        <w:b/>
        <w:bCs/>
        <w:caps/>
        <w:sz w:val="32"/>
        <w:szCs w:val="32"/>
      </w:rPr>
      <w:fldChar w:fldCharType="begin"/>
    </w:r>
    <w:r w:rsidRPr="008040AE">
      <w:rPr>
        <w:rFonts w:ascii="Angsana New" w:hAnsi="Angsana New" w:cs="Angsana New"/>
        <w:b/>
        <w:bCs/>
        <w:caps/>
        <w:sz w:val="32"/>
        <w:szCs w:val="32"/>
      </w:rPr>
      <w:instrText xml:space="preserve"> PAGE   \* MERGEFORMAT </w:instrText>
    </w:r>
    <w:r w:rsidRPr="008040AE">
      <w:rPr>
        <w:rFonts w:ascii="Angsana New" w:hAnsi="Angsana New" w:cs="Angsana New"/>
        <w:b/>
        <w:bCs/>
        <w:caps/>
        <w:sz w:val="32"/>
        <w:szCs w:val="32"/>
      </w:rPr>
      <w:fldChar w:fldCharType="separate"/>
    </w:r>
    <w:r>
      <w:rPr>
        <w:rFonts w:ascii="Angsana New" w:hAnsi="Angsana New" w:cs="Angsana New"/>
        <w:b/>
        <w:bCs/>
        <w:caps/>
        <w:noProof/>
        <w:sz w:val="32"/>
        <w:szCs w:val="32"/>
      </w:rPr>
      <w:t>4</w:t>
    </w:r>
    <w:r w:rsidRPr="008040AE">
      <w:rPr>
        <w:rFonts w:ascii="Angsana New" w:hAnsi="Angsana New" w:cs="Angsana New"/>
        <w:b/>
        <w:bCs/>
        <w:caps/>
        <w:noProof/>
        <w:sz w:val="32"/>
        <w:szCs w:val="32"/>
      </w:rPr>
      <w:fldChar w:fldCharType="end"/>
    </w:r>
  </w:p>
  <w:p w:rsidR="008040AE" w:rsidRDefault="008040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937" w:rsidRDefault="00F67937" w:rsidP="00645311">
      <w:pPr>
        <w:spacing w:after="0" w:line="240" w:lineRule="auto"/>
      </w:pPr>
      <w:r>
        <w:separator/>
      </w:r>
    </w:p>
  </w:footnote>
  <w:footnote w:type="continuationSeparator" w:id="0">
    <w:p w:rsidR="00F67937" w:rsidRDefault="00F67937" w:rsidP="00645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22F"/>
    <w:multiLevelType w:val="hybridMultilevel"/>
    <w:tmpl w:val="36107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88"/>
    <w:rsid w:val="00020390"/>
    <w:rsid w:val="00645311"/>
    <w:rsid w:val="008040AE"/>
    <w:rsid w:val="009B7486"/>
    <w:rsid w:val="00A224F4"/>
    <w:rsid w:val="00BE0C88"/>
    <w:rsid w:val="00D71E4E"/>
    <w:rsid w:val="00D8466D"/>
    <w:rsid w:val="00F6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2EB5F-AD11-4920-9958-07DAD5B6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C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311"/>
  </w:style>
  <w:style w:type="paragraph" w:styleId="Footer">
    <w:name w:val="footer"/>
    <w:basedOn w:val="Normal"/>
    <w:link w:val="FooterChar"/>
    <w:uiPriority w:val="99"/>
    <w:unhideWhenUsed/>
    <w:rsid w:val="00645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กิตติศักดิ์ คำแดง</dc:creator>
  <cp:keywords/>
  <dc:description/>
  <cp:lastModifiedBy>Kittisak Kumdang</cp:lastModifiedBy>
  <cp:revision>4</cp:revision>
  <dcterms:created xsi:type="dcterms:W3CDTF">2016-11-16T05:08:00Z</dcterms:created>
  <dcterms:modified xsi:type="dcterms:W3CDTF">2016-11-16T06:04:00Z</dcterms:modified>
</cp:coreProperties>
</file>